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7D" w:rsidRDefault="00803C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75pt">
            <v:imagedata r:id="rId4" o:title="la jornada"/>
          </v:shape>
        </w:pict>
      </w:r>
    </w:p>
    <w:p w:rsidR="00803CB4" w:rsidRPr="00803CB4" w:rsidRDefault="00803CB4" w:rsidP="0080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B4">
        <w:rPr>
          <w:rFonts w:ascii="Times New Roman" w:hAnsi="Times New Roman" w:cs="Times New Roman"/>
          <w:sz w:val="24"/>
          <w:szCs w:val="24"/>
        </w:rPr>
        <w:t>28-09-16</w:t>
      </w:r>
    </w:p>
    <w:p w:rsidR="00803CB4" w:rsidRPr="00803CB4" w:rsidRDefault="00803CB4" w:rsidP="0080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B4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Pr="00803CB4">
        <w:rPr>
          <w:rFonts w:ascii="Times New Roman" w:hAnsi="Times New Roman" w:cs="Times New Roman"/>
          <w:sz w:val="24"/>
          <w:szCs w:val="24"/>
        </w:rPr>
        <w:t>Steinsleger</w:t>
      </w:r>
      <w:proofErr w:type="spellEnd"/>
    </w:p>
    <w:p w:rsidR="00803CB4" w:rsidRPr="00803CB4" w:rsidRDefault="00803CB4" w:rsidP="0080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03CB4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http://www.jornada.unam.mx/2016/09/28/opinion/019a2pol</w:t>
        </w:r>
      </w:hyperlink>
    </w:p>
    <w:p w:rsidR="00803CB4" w:rsidRDefault="00803CB4" w:rsidP="00803CB4">
      <w:pPr>
        <w:spacing w:after="120"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803CB4" w:rsidRPr="00803CB4" w:rsidRDefault="00803CB4" w:rsidP="00803CB4">
      <w:pPr>
        <w:spacing w:after="120"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803CB4">
        <w:rPr>
          <w:rFonts w:ascii="Times New Roman" w:hAnsi="Times New Roman" w:cs="Times New Roman"/>
          <w:b/>
          <w:sz w:val="36"/>
          <w:szCs w:val="24"/>
        </w:rPr>
        <w:t>Inmigración y capitalismo salvaje</w:t>
      </w:r>
    </w:p>
    <w:p w:rsidR="00803CB4" w:rsidRPr="00803CB4" w:rsidRDefault="00803CB4" w:rsidP="00803C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03CB4">
        <w:rPr>
          <w:rFonts w:ascii="Times New Roman" w:hAnsi="Times New Roman" w:cs="Times New Roman"/>
          <w:sz w:val="24"/>
          <w:szCs w:val="24"/>
        </w:rPr>
        <w:t xml:space="preserve">in proponérselo, el australiano de origen chino </w:t>
      </w:r>
      <w:proofErr w:type="spellStart"/>
      <w:r w:rsidRPr="00803CB4">
        <w:rPr>
          <w:rFonts w:ascii="Times New Roman" w:hAnsi="Times New Roman" w:cs="Times New Roman"/>
          <w:sz w:val="24"/>
          <w:szCs w:val="24"/>
        </w:rPr>
        <w:t>Shaun</w:t>
      </w:r>
      <w:proofErr w:type="spellEnd"/>
      <w:r w:rsidRPr="00803CB4">
        <w:rPr>
          <w:rFonts w:ascii="Times New Roman" w:hAnsi="Times New Roman" w:cs="Times New Roman"/>
          <w:sz w:val="24"/>
          <w:szCs w:val="24"/>
        </w:rPr>
        <w:t xml:space="preserve"> Tan (1974) publicó Emigrantes, un libro hermoso. La obra no tiene palabras. Sólo dibujos que interpelan a la conciencia y sensibilidad del lector (Ed. B</w:t>
      </w:r>
      <w:r>
        <w:rPr>
          <w:rFonts w:ascii="Times New Roman" w:hAnsi="Times New Roman" w:cs="Times New Roman"/>
          <w:sz w:val="24"/>
          <w:szCs w:val="24"/>
        </w:rPr>
        <w:t xml:space="preserve">árbara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Fiore</w:t>
      </w:r>
      <w:proofErr w:type="spellEnd"/>
      <w:r>
        <w:rPr>
          <w:rFonts w:ascii="Times New Roman" w:hAnsi="Times New Roman" w:cs="Times New Roman"/>
          <w:sz w:val="24"/>
          <w:szCs w:val="24"/>
        </w:rPr>
        <w:t>, Andalucía, 2006).</w:t>
      </w:r>
    </w:p>
    <w:p w:rsidR="00803CB4" w:rsidRPr="00803CB4" w:rsidRDefault="00803CB4" w:rsidP="00803C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B4">
        <w:rPr>
          <w:rFonts w:ascii="Times New Roman" w:hAnsi="Times New Roman" w:cs="Times New Roman"/>
          <w:sz w:val="24"/>
          <w:szCs w:val="24"/>
        </w:rPr>
        <w:t>Emigrantes narra el drama de los millo</w:t>
      </w:r>
      <w:bookmarkStart w:id="0" w:name="_GoBack"/>
      <w:bookmarkEnd w:id="0"/>
      <w:r w:rsidRPr="00803CB4">
        <w:rPr>
          <w:rFonts w:ascii="Times New Roman" w:hAnsi="Times New Roman" w:cs="Times New Roman"/>
          <w:sz w:val="24"/>
          <w:szCs w:val="24"/>
        </w:rPr>
        <w:t>nes de personas que dejaron patria, hijos, familia, amigos y, cargando una maleta y un puñado de monedas, intentaron prosperar “…en una ciudad enloquecida de un país desconocido, de costumbres extrañas, animales peculiares e idiomas in</w:t>
      </w:r>
      <w:r>
        <w:rPr>
          <w:rFonts w:ascii="Times New Roman" w:hAnsi="Times New Roman" w:cs="Times New Roman"/>
          <w:sz w:val="24"/>
          <w:szCs w:val="24"/>
        </w:rPr>
        <w:t>descifrables”.</w:t>
      </w:r>
    </w:p>
    <w:p w:rsidR="00803CB4" w:rsidRPr="00803CB4" w:rsidRDefault="00803CB4" w:rsidP="00803C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CB4">
        <w:rPr>
          <w:rFonts w:ascii="Times New Roman" w:hAnsi="Times New Roman" w:cs="Times New Roman"/>
          <w:sz w:val="24"/>
          <w:szCs w:val="24"/>
        </w:rPr>
        <w:t>Shaun</w:t>
      </w:r>
      <w:proofErr w:type="spellEnd"/>
      <w:r w:rsidRPr="00803CB4">
        <w:rPr>
          <w:rFonts w:ascii="Times New Roman" w:hAnsi="Times New Roman" w:cs="Times New Roman"/>
          <w:sz w:val="24"/>
          <w:szCs w:val="24"/>
        </w:rPr>
        <w:t xml:space="preserve"> Tan remite a las grandes migraciones de mediados del siglo XIX e inicios del XX, estimuladas por el capitalismo europeo en expansión. Sin embargo, se queda corto frente a las guerras del capitalismo salvaje que hoy, en África y Medio Oriente, castiga a los inmigrantes forzados </w:t>
      </w:r>
      <w:r>
        <w:rPr>
          <w:rFonts w:ascii="Times New Roman" w:hAnsi="Times New Roman" w:cs="Times New Roman"/>
          <w:sz w:val="24"/>
          <w:szCs w:val="24"/>
        </w:rPr>
        <w:t>u obligados a dejar sus países.</w:t>
      </w:r>
    </w:p>
    <w:p w:rsidR="00803CB4" w:rsidRPr="00803CB4" w:rsidRDefault="00803CB4" w:rsidP="00803C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B4">
        <w:rPr>
          <w:rFonts w:ascii="Times New Roman" w:hAnsi="Times New Roman" w:cs="Times New Roman"/>
          <w:sz w:val="24"/>
          <w:szCs w:val="24"/>
        </w:rPr>
        <w:t>¿Inmigrantes, refugiados, desarraigados o… población sobrante? La Agencia de Naciones Unidas para Refugiados (</w:t>
      </w:r>
      <w:proofErr w:type="spellStart"/>
      <w:r w:rsidRPr="00803CB4">
        <w:rPr>
          <w:rFonts w:ascii="Times New Roman" w:hAnsi="Times New Roman" w:cs="Times New Roman"/>
          <w:sz w:val="24"/>
          <w:szCs w:val="24"/>
        </w:rPr>
        <w:t>Acnur</w:t>
      </w:r>
      <w:proofErr w:type="spellEnd"/>
      <w:r w:rsidRPr="00803CB4">
        <w:rPr>
          <w:rFonts w:ascii="Times New Roman" w:hAnsi="Times New Roman" w:cs="Times New Roman"/>
          <w:sz w:val="24"/>
          <w:szCs w:val="24"/>
        </w:rPr>
        <w:t>) registró 65.3 millones de personas desplazadas desde 2015, señalando que es la primera vez en la historia que se supera el umbral de 60 millones, casi 4 millones más que en 2014,</w:t>
      </w:r>
      <w:r>
        <w:rPr>
          <w:rFonts w:ascii="Times New Roman" w:hAnsi="Times New Roman" w:cs="Times New Roman"/>
          <w:sz w:val="24"/>
          <w:szCs w:val="24"/>
        </w:rPr>
        <w:t xml:space="preserve"> y 12 millones más que en 2013.</w:t>
      </w:r>
    </w:p>
    <w:p w:rsidR="00803CB4" w:rsidRPr="00803CB4" w:rsidRDefault="00803CB4" w:rsidP="00803C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B4">
        <w:rPr>
          <w:rFonts w:ascii="Times New Roman" w:hAnsi="Times New Roman" w:cs="Times New Roman"/>
          <w:sz w:val="24"/>
          <w:szCs w:val="24"/>
        </w:rPr>
        <w:t>Cifra a la que se debe sumar 20 millones por catástrofes ambientales, mientras el informe Desarraigados, del Unicef, calcula en más de 50 millones el número de menores a la deriva: 28 que huyen de guerras, 17 que buscan protección en otro paí</w:t>
      </w:r>
      <w:r>
        <w:rPr>
          <w:rFonts w:ascii="Times New Roman" w:hAnsi="Times New Roman" w:cs="Times New Roman"/>
          <w:sz w:val="24"/>
          <w:szCs w:val="24"/>
        </w:rPr>
        <w:t>s, y otros 11 en el extranjero.</w:t>
      </w:r>
    </w:p>
    <w:p w:rsidR="00803CB4" w:rsidRPr="00803CB4" w:rsidRDefault="00803CB4" w:rsidP="00803C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B4">
        <w:rPr>
          <w:rFonts w:ascii="Times New Roman" w:hAnsi="Times New Roman" w:cs="Times New Roman"/>
          <w:sz w:val="24"/>
          <w:szCs w:val="24"/>
        </w:rPr>
        <w:t xml:space="preserve">Por su lado, la Organización Internacional para las Migraciones informó </w:t>
      </w:r>
      <w:proofErr w:type="gramStart"/>
      <w:r w:rsidRPr="00803CB4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803CB4">
        <w:rPr>
          <w:rFonts w:ascii="Times New Roman" w:hAnsi="Times New Roman" w:cs="Times New Roman"/>
          <w:sz w:val="24"/>
          <w:szCs w:val="24"/>
        </w:rPr>
        <w:t xml:space="preserve"> hasta julio de 2016, más de 242 mil migrantes y refugiados entraron en Europa por vía marítima, habiendo </w:t>
      </w:r>
      <w:r w:rsidRPr="00803CB4">
        <w:rPr>
          <w:rFonts w:ascii="Times New Roman" w:hAnsi="Times New Roman" w:cs="Times New Roman"/>
          <w:sz w:val="24"/>
          <w:szCs w:val="24"/>
        </w:rPr>
        <w:lastRenderedPageBreak/>
        <w:t>desembarcado sobre todo en Italia, Grecia y Chipre. En esas latitudes, en lo que va del año, murieron ahogadas 2 mil 977, superando en un millar las registradas ha</w:t>
      </w:r>
      <w:r>
        <w:rPr>
          <w:rFonts w:ascii="Times New Roman" w:hAnsi="Times New Roman" w:cs="Times New Roman"/>
          <w:sz w:val="24"/>
          <w:szCs w:val="24"/>
        </w:rPr>
        <w:t>sta julio de 2015.</w:t>
      </w:r>
    </w:p>
    <w:p w:rsidR="00803CB4" w:rsidRPr="00803CB4" w:rsidRDefault="00803CB4" w:rsidP="00803C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B4">
        <w:rPr>
          <w:rFonts w:ascii="Times New Roman" w:hAnsi="Times New Roman" w:cs="Times New Roman"/>
          <w:sz w:val="24"/>
          <w:szCs w:val="24"/>
        </w:rPr>
        <w:t>No obstante, y así como en los casos de países enteros destruidos por su negativa a subordinarse al capitalismo occidental (Yugoslavia, Afganistán, Irak, Libia, Siria), los informes omiten que las potencias imperialistas contrataron a millares de mercenarios nativos o extranjeros para desestabilizar a gobiernos con guerras que lo</w:t>
      </w:r>
      <w:r>
        <w:rPr>
          <w:rFonts w:ascii="Times New Roman" w:hAnsi="Times New Roman" w:cs="Times New Roman"/>
          <w:sz w:val="24"/>
          <w:szCs w:val="24"/>
        </w:rPr>
        <w:t>s medios a modo llaman civiles.</w:t>
      </w:r>
    </w:p>
    <w:p w:rsidR="00803CB4" w:rsidRPr="00803CB4" w:rsidRDefault="00803CB4" w:rsidP="00803C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B4">
        <w:rPr>
          <w:rFonts w:ascii="Times New Roman" w:hAnsi="Times New Roman" w:cs="Times New Roman"/>
          <w:sz w:val="24"/>
          <w:szCs w:val="24"/>
        </w:rPr>
        <w:t>Los informes de las Naciones Unidas sobre refugiados (muy completos en cifras y estadísticas) eluden los auténticos motivos de estas verdaderas catástrofes humanas, haciéndolas pasar por flagelos lamentables. En Siria, por ejemplo, los desplazados internos suman ya 7.5 millones, y más de 3 millones en el exilio como</w:t>
      </w:r>
      <w:r>
        <w:rPr>
          <w:rFonts w:ascii="Times New Roman" w:hAnsi="Times New Roman" w:cs="Times New Roman"/>
          <w:sz w:val="24"/>
          <w:szCs w:val="24"/>
        </w:rPr>
        <w:t xml:space="preserve"> refugiados en pobreza extrema.</w:t>
      </w:r>
    </w:p>
    <w:p w:rsidR="00803CB4" w:rsidRPr="00803CB4" w:rsidRDefault="00803CB4" w:rsidP="00803C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B4">
        <w:rPr>
          <w:rFonts w:ascii="Times New Roman" w:hAnsi="Times New Roman" w:cs="Times New Roman"/>
          <w:sz w:val="24"/>
          <w:szCs w:val="24"/>
        </w:rPr>
        <w:t xml:space="preserve">En marzo de 2016, el secretario general de la ONU, </w:t>
      </w:r>
      <w:proofErr w:type="spellStart"/>
      <w:r w:rsidRPr="00803CB4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803CB4">
        <w:rPr>
          <w:rFonts w:ascii="Times New Roman" w:hAnsi="Times New Roman" w:cs="Times New Roman"/>
          <w:sz w:val="24"/>
          <w:szCs w:val="24"/>
        </w:rPr>
        <w:t xml:space="preserve"> Ki-</w:t>
      </w:r>
      <w:proofErr w:type="spellStart"/>
      <w:r w:rsidRPr="00803CB4">
        <w:rPr>
          <w:rFonts w:ascii="Times New Roman" w:hAnsi="Times New Roman" w:cs="Times New Roman"/>
          <w:sz w:val="24"/>
          <w:szCs w:val="24"/>
        </w:rPr>
        <w:t>moon</w:t>
      </w:r>
      <w:proofErr w:type="spellEnd"/>
      <w:r w:rsidRPr="00803CB4">
        <w:rPr>
          <w:rFonts w:ascii="Times New Roman" w:hAnsi="Times New Roman" w:cs="Times New Roman"/>
          <w:sz w:val="24"/>
          <w:szCs w:val="24"/>
        </w:rPr>
        <w:t>, exhortó a los participantes de la Reunión de Alto Nivel sobre la Responsabilidad Mundial Compartida de los Refugiados Sirios a “…contrarrestar el estado de miedo con la calma, y que combatan la información inexacta con la verd</w:t>
      </w:r>
      <w:r>
        <w:rPr>
          <w:rFonts w:ascii="Times New Roman" w:hAnsi="Times New Roman" w:cs="Times New Roman"/>
          <w:sz w:val="24"/>
          <w:szCs w:val="24"/>
        </w:rPr>
        <w:t>ad”.</w:t>
      </w:r>
    </w:p>
    <w:p w:rsidR="00803CB4" w:rsidRPr="00803CB4" w:rsidRDefault="00803CB4" w:rsidP="00803C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B4">
        <w:rPr>
          <w:rFonts w:ascii="Times New Roman" w:hAnsi="Times New Roman" w:cs="Times New Roman"/>
          <w:sz w:val="24"/>
          <w:szCs w:val="24"/>
        </w:rPr>
        <w:t>Y en días pasados, mientras en Alemania y Francia se discutía la restricción o el cierre de las fronteras, la primera cumbre de la ONU sobre refugiados y migración aprobó un documento en el cual se insta a los países miembros a adoptar medidas de apo</w:t>
      </w:r>
      <w:r>
        <w:rPr>
          <w:rFonts w:ascii="Times New Roman" w:hAnsi="Times New Roman" w:cs="Times New Roman"/>
          <w:sz w:val="24"/>
          <w:szCs w:val="24"/>
        </w:rPr>
        <w:t>yo a migrantes y refugiados.</w:t>
      </w:r>
    </w:p>
    <w:p w:rsidR="00803CB4" w:rsidRPr="00803CB4" w:rsidRDefault="00803CB4" w:rsidP="00803C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B4">
        <w:rPr>
          <w:rFonts w:ascii="Times New Roman" w:hAnsi="Times New Roman" w:cs="Times New Roman"/>
          <w:sz w:val="24"/>
          <w:szCs w:val="24"/>
        </w:rPr>
        <w:t>No se explica, empero, cuáles son las condiciones generales de un país para albergar a personas con traumas de guerra; qué tipo de apoyo sicológico se les dará para desarrollar la capacidad de resiliencia que se ve obstaculizada por la barrera idiomática; qué posibilidades de empleo real tendrán, cuando el neoliberalismo pulver</w:t>
      </w:r>
      <w:r>
        <w:rPr>
          <w:rFonts w:ascii="Times New Roman" w:hAnsi="Times New Roman" w:cs="Times New Roman"/>
          <w:sz w:val="24"/>
          <w:szCs w:val="24"/>
        </w:rPr>
        <w:t>iza la misma noción de trabajo.</w:t>
      </w:r>
    </w:p>
    <w:p w:rsidR="00803CB4" w:rsidRPr="00803CB4" w:rsidRDefault="00803CB4" w:rsidP="00803C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B4">
        <w:rPr>
          <w:rFonts w:ascii="Times New Roman" w:hAnsi="Times New Roman" w:cs="Times New Roman"/>
          <w:sz w:val="24"/>
          <w:szCs w:val="24"/>
        </w:rPr>
        <w:t xml:space="preserve">Veamos el increíble caso de Argentina, presidida por el no menos increíble Mauricio </w:t>
      </w:r>
      <w:proofErr w:type="spellStart"/>
      <w:r w:rsidRPr="00803CB4">
        <w:rPr>
          <w:rFonts w:ascii="Times New Roman" w:hAnsi="Times New Roman" w:cs="Times New Roman"/>
          <w:sz w:val="24"/>
          <w:szCs w:val="24"/>
        </w:rPr>
        <w:t>Macri</w:t>
      </w:r>
      <w:proofErr w:type="spellEnd"/>
      <w:r w:rsidRPr="00803CB4">
        <w:rPr>
          <w:rFonts w:ascii="Times New Roman" w:hAnsi="Times New Roman" w:cs="Times New Roman"/>
          <w:sz w:val="24"/>
          <w:szCs w:val="24"/>
        </w:rPr>
        <w:t xml:space="preserve">, metido ahora a reformar el llamado Programa Especial de Visado Humanitario para Afectados por la Guerra de Siria. En su primer y tristísimo discurso frente a la Asamblea General, </w:t>
      </w:r>
      <w:proofErr w:type="spellStart"/>
      <w:r w:rsidRPr="00803CB4">
        <w:rPr>
          <w:rFonts w:ascii="Times New Roman" w:hAnsi="Times New Roman" w:cs="Times New Roman"/>
          <w:sz w:val="24"/>
          <w:szCs w:val="24"/>
        </w:rPr>
        <w:t>Macri</w:t>
      </w:r>
      <w:proofErr w:type="spellEnd"/>
      <w:r w:rsidRPr="00803CB4">
        <w:rPr>
          <w:rFonts w:ascii="Times New Roman" w:hAnsi="Times New Roman" w:cs="Times New Roman"/>
          <w:sz w:val="24"/>
          <w:szCs w:val="24"/>
        </w:rPr>
        <w:t xml:space="preserve"> anunció un nuevo plan para recibir 3 mil</w:t>
      </w:r>
      <w:r>
        <w:rPr>
          <w:rFonts w:ascii="Times New Roman" w:hAnsi="Times New Roman" w:cs="Times New Roman"/>
          <w:sz w:val="24"/>
          <w:szCs w:val="24"/>
        </w:rPr>
        <w:t xml:space="preserve"> sirios que residen en… Europa.</w:t>
      </w:r>
    </w:p>
    <w:p w:rsidR="00803CB4" w:rsidRPr="00803CB4" w:rsidRDefault="00803CB4" w:rsidP="00803C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B4">
        <w:rPr>
          <w:rFonts w:ascii="Times New Roman" w:hAnsi="Times New Roman" w:cs="Times New Roman"/>
          <w:sz w:val="24"/>
          <w:szCs w:val="24"/>
        </w:rPr>
        <w:t xml:space="preserve">Con el viejo programa Siria, los descendientes sirios en Argentina participaban como auspiciantes para evitar el ingreso de personas peligrosas, y asegurar la inclusión del beneficiado. Dinámica que según el Diario Sirio Libanés de Buenos Aires exigía de la </w:t>
      </w:r>
      <w:r w:rsidRPr="00803CB4">
        <w:rPr>
          <w:rFonts w:ascii="Times New Roman" w:hAnsi="Times New Roman" w:cs="Times New Roman"/>
          <w:sz w:val="24"/>
          <w:szCs w:val="24"/>
        </w:rPr>
        <w:lastRenderedPageBreak/>
        <w:t>sociedad un importante compromiso, ya que el auspiciante debía demostrar que podía satisfacer las neces</w:t>
      </w:r>
      <w:r>
        <w:rPr>
          <w:rFonts w:ascii="Times New Roman" w:hAnsi="Times New Roman" w:cs="Times New Roman"/>
          <w:sz w:val="24"/>
          <w:szCs w:val="24"/>
        </w:rPr>
        <w:t>idades básicas del beneficiado.</w:t>
      </w:r>
    </w:p>
    <w:p w:rsidR="00803CB4" w:rsidRPr="00803CB4" w:rsidRDefault="00803CB4" w:rsidP="00803C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B4">
        <w:rPr>
          <w:rFonts w:ascii="Times New Roman" w:hAnsi="Times New Roman" w:cs="Times New Roman"/>
          <w:sz w:val="24"/>
          <w:szCs w:val="24"/>
        </w:rPr>
        <w:t xml:space="preserve">Martín Arias </w:t>
      </w:r>
      <w:proofErr w:type="spellStart"/>
      <w:r w:rsidRPr="00803CB4">
        <w:rPr>
          <w:rFonts w:ascii="Times New Roman" w:hAnsi="Times New Roman" w:cs="Times New Roman"/>
          <w:sz w:val="24"/>
          <w:szCs w:val="24"/>
        </w:rPr>
        <w:t>Duval</w:t>
      </w:r>
      <w:proofErr w:type="spellEnd"/>
      <w:r w:rsidRPr="00803CB4">
        <w:rPr>
          <w:rFonts w:ascii="Times New Roman" w:hAnsi="Times New Roman" w:cs="Times New Roman"/>
          <w:sz w:val="24"/>
          <w:szCs w:val="24"/>
        </w:rPr>
        <w:t xml:space="preserve"> (ex director nacional de Migraciones) justificó el viejo programa, apuntando que la única aprehensión eran las acusaciones de derecha de facilitar el ingreso a terroristas, y las de izquierd</w:t>
      </w:r>
      <w:r>
        <w:rPr>
          <w:rFonts w:ascii="Times New Roman" w:hAnsi="Times New Roman" w:cs="Times New Roman"/>
          <w:sz w:val="24"/>
          <w:szCs w:val="24"/>
        </w:rPr>
        <w:t>a de traer mano de obra barata.</w:t>
      </w:r>
    </w:p>
    <w:p w:rsidR="00803CB4" w:rsidRPr="00803CB4" w:rsidRDefault="00803CB4" w:rsidP="00803C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B4">
        <w:rPr>
          <w:rFonts w:ascii="Times New Roman" w:hAnsi="Times New Roman" w:cs="Times New Roman"/>
          <w:sz w:val="24"/>
          <w:szCs w:val="24"/>
        </w:rPr>
        <w:t xml:space="preserve">Pero desde que subió </w:t>
      </w:r>
      <w:proofErr w:type="spellStart"/>
      <w:r w:rsidRPr="00803CB4">
        <w:rPr>
          <w:rFonts w:ascii="Times New Roman" w:hAnsi="Times New Roman" w:cs="Times New Roman"/>
          <w:sz w:val="24"/>
          <w:szCs w:val="24"/>
        </w:rPr>
        <w:t>Macri</w:t>
      </w:r>
      <w:proofErr w:type="spellEnd"/>
      <w:r w:rsidRPr="00803CB4">
        <w:rPr>
          <w:rFonts w:ascii="Times New Roman" w:hAnsi="Times New Roman" w:cs="Times New Roman"/>
          <w:sz w:val="24"/>
          <w:szCs w:val="24"/>
        </w:rPr>
        <w:t xml:space="preserve"> todo lo relativo a política exterior, inteligencia, estrategia, seguridad y política de </w:t>
      </w:r>
      <w:proofErr w:type="spellStart"/>
      <w:r w:rsidRPr="00803CB4">
        <w:rPr>
          <w:rFonts w:ascii="Times New Roman" w:hAnsi="Times New Roman" w:cs="Times New Roman"/>
          <w:sz w:val="24"/>
          <w:szCs w:val="24"/>
        </w:rPr>
        <w:t>imigración</w:t>
      </w:r>
      <w:proofErr w:type="spellEnd"/>
      <w:r w:rsidRPr="00803CB4">
        <w:rPr>
          <w:rFonts w:ascii="Times New Roman" w:hAnsi="Times New Roman" w:cs="Times New Roman"/>
          <w:sz w:val="24"/>
          <w:szCs w:val="24"/>
        </w:rPr>
        <w:t xml:space="preserve"> quedó sometido a revisión de la CIA y el </w:t>
      </w:r>
      <w:proofErr w:type="spellStart"/>
      <w:r w:rsidRPr="00803CB4">
        <w:rPr>
          <w:rFonts w:ascii="Times New Roman" w:hAnsi="Times New Roman" w:cs="Times New Roman"/>
          <w:sz w:val="24"/>
          <w:szCs w:val="24"/>
        </w:rPr>
        <w:t>Mossad</w:t>
      </w:r>
      <w:proofErr w:type="spellEnd"/>
      <w:r w:rsidRPr="00803CB4">
        <w:rPr>
          <w:rFonts w:ascii="Times New Roman" w:hAnsi="Times New Roman" w:cs="Times New Roman"/>
          <w:sz w:val="24"/>
          <w:szCs w:val="24"/>
        </w:rPr>
        <w:t xml:space="preserve">. Así, los sirios que eventualmente lleguen al país sudamericano serán sometidos, posiblemente, a un nuevo tipo de examen: la prueba ideológica que en Estados Unidos proponen personajes como Donald </w:t>
      </w:r>
      <w:proofErr w:type="spellStart"/>
      <w:r w:rsidRPr="00803CB4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803CB4">
        <w:rPr>
          <w:rFonts w:ascii="Times New Roman" w:hAnsi="Times New Roman" w:cs="Times New Roman"/>
          <w:sz w:val="24"/>
          <w:szCs w:val="24"/>
        </w:rPr>
        <w:t>, para permitir “sólo el ingreso de aquellos que comparten nuestros valores…”</w:t>
      </w:r>
    </w:p>
    <w:p w:rsidR="00803CB4" w:rsidRDefault="00803CB4" w:rsidP="00803CB4"/>
    <w:p w:rsidR="00803CB4" w:rsidRDefault="00803CB4" w:rsidP="00803CB4"/>
    <w:sectPr w:rsidR="00803C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B4"/>
    <w:rsid w:val="00803CB4"/>
    <w:rsid w:val="00C7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414C"/>
  <w15:chartTrackingRefBased/>
  <w15:docId w15:val="{F8FE59D4-0995-44B6-B941-96294A58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3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rnada.unam.mx/2016/09/28/opinion/019a2po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2</cp:revision>
  <dcterms:created xsi:type="dcterms:W3CDTF">2016-10-27T22:29:00Z</dcterms:created>
  <dcterms:modified xsi:type="dcterms:W3CDTF">2016-10-27T22:32:00Z</dcterms:modified>
</cp:coreProperties>
</file>